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CCName"/>
        <w:jc w:val="center"/>
      </w:pPr>
      <w:r>
        <w:t>CANDIDATE NAME</w:t>
      </w:r>
    </w:p>
    <w:p>
      <w:pPr>
        <w:pStyle w:val="CCCHeadline"/>
        <w:jc w:val="center"/>
      </w:pPr>
      <w:r>
        <w:t>Target positioning line</w:t>
      </w:r>
    </w:p>
    <w:p>
      <w:pPr>
        <w:pStyle w:val="CCCContact"/>
        <w:jc w:val="center"/>
      </w:pPr>
      <w:r>
        <w:t>City | Email | LinkedIn</w:t>
      </w:r>
    </w:p>
    <w:p>
      <w:pPr>
        <w:pStyle w:val="CCCHeading"/>
        <w:pBdr>
          <w:bottom w:val="single" w:sz="8" w:space="1" w:color="17324D"/>
        </w:pBdr>
      </w:pPr>
      <w:r>
        <w:t>PROFESSIONAL SUMMARY</w:t>
      </w:r>
    </w:p>
    <w:p>
      <w:r>
        <w:t>Replace with a concise, evidence-backed role-specific summary.</w:t>
      </w:r>
    </w:p>
    <w:p>
      <w:pPr>
        <w:pStyle w:val="CCCHeading"/>
        <w:pBdr>
          <w:bottom w:val="single" w:sz="8" w:space="1" w:color="17324D"/>
        </w:pBdr>
      </w:pPr>
      <w:r>
        <w:t>ROLE MATCH</w:t>
      </w:r>
    </w:p>
    <w:p>
      <w:pPr>
        <w:pStyle w:val="ListBullet"/>
      </w:pPr>
      <w:r>
        <w:t>Replace with a role-relevant evidence point.</w:t>
      </w:r>
    </w:p>
    <w:p>
      <w:pPr>
        <w:pStyle w:val="CCCHeading"/>
        <w:pBdr>
          <w:bottom w:val="single" w:sz="8" w:space="1" w:color="17324D"/>
        </w:pBdr>
      </w:pPr>
      <w:r>
        <w:t>SELECTED EXPERIENCE</w:t>
      </w:r>
    </w:p>
    <w:p>
      <w:r>
        <w:t>Role | Company | Location | Dates</w:t>
      </w:r>
    </w:p>
    <w:p>
      <w:pPr>
        <w:pStyle w:val="CCCHeading"/>
        <w:pBdr>
          <w:bottom w:val="single" w:sz="8" w:space="1" w:color="17324D"/>
        </w:pBdr>
      </w:pPr>
      <w:r>
        <w:t>CORE SKILLS</w:t>
      </w:r>
    </w:p>
    <w:p>
      <w:r>
        <w:t>Skill 1 | Skill 2 | Skill 3</w:t>
      </w:r>
    </w:p>
    <w:p>
      <w:pPr>
        <w:pStyle w:val="CCCHeading"/>
        <w:pBdr>
          <w:bottom w:val="single" w:sz="8" w:space="1" w:color="17324D"/>
        </w:pBdr>
      </w:pPr>
      <w:r>
        <w:t>EDUCATION &amp; CERTIFICATIONS</w:t>
      </w:r>
    </w:p>
    <w:p>
      <w:pPr>
        <w:pStyle w:val="ListBullet"/>
      </w:pPr>
      <w:r>
        <w:t>Replace with approved information.</w:t>
      </w:r>
    </w:p>
    <w:sectPr w:rsidR="00FC693F" w:rsidRPr="0006063C" w:rsidSect="00034616">
      <w:pgSz w:w="11909" w:h="16834"/>
      <w:pgMar w:top="792" w:right="893" w:bottom="792" w:left="893" w:header="288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50" w:line="240" w:lineRule="auto"/>
    </w:pPr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32"/>
      <w:ind w:left="288" w:hanging="202"/>
      <w:contextualSpacing/>
    </w:pPr>
    <w:rPr>
      <w:rFonts w:ascii="Arial" w:hAnsi="Arial"/>
      <w:sz w:val="18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CCName">
    <w:name w:val="CCC Name"/>
    <w:pPr>
      <w:keepNext/>
      <w:spacing w:before="0" w:after="20"/>
    </w:pPr>
    <w:rPr>
      <w:rFonts w:ascii="Arial" w:hAnsi="Arial"/>
      <w:b/>
      <w:color w:val="17324D"/>
      <w:sz w:val="40"/>
    </w:rPr>
  </w:style>
  <w:style w:type="paragraph" w:customStyle="1" w:styleId="CCCHeadline">
    <w:name w:val="CCC Headline"/>
    <w:pPr>
      <w:keepNext/>
      <w:spacing w:before="0" w:after="40"/>
    </w:pPr>
    <w:rPr>
      <w:rFonts w:ascii="Arial" w:hAnsi="Arial"/>
      <w:b/>
      <w:color w:val="4B5563"/>
      <w:sz w:val="21"/>
    </w:rPr>
  </w:style>
  <w:style w:type="paragraph" w:customStyle="1" w:styleId="CCCContact">
    <w:name w:val="CCC Contact"/>
    <w:pPr>
      <w:keepNext/>
      <w:spacing w:before="0" w:after="100"/>
    </w:pPr>
    <w:rPr>
      <w:rFonts w:ascii="Arial" w:hAnsi="Arial"/>
      <w:b w:val="0"/>
      <w:color w:val="4B5563"/>
      <w:sz w:val="18"/>
    </w:rPr>
  </w:style>
  <w:style w:type="paragraph" w:customStyle="1" w:styleId="CCCHeading">
    <w:name w:val="CCC Heading"/>
    <w:pPr>
      <w:keepNext/>
      <w:spacing w:before="100" w:after="40"/>
    </w:pPr>
    <w:rPr>
      <w:rFonts w:ascii="Arial" w:hAnsi="Arial"/>
      <w:b/>
      <w:color w:val="17324D"/>
      <w:sz w:val="20"/>
    </w:rPr>
  </w:style>
  <w:style w:type="paragraph" w:customStyle="1" w:styleId="CCCExperience">
    <w:name w:val="CCC Experience"/>
    <w:pPr>
      <w:keepNext/>
      <w:spacing w:before="60" w:after="0"/>
    </w:pPr>
    <w:rPr>
      <w:rFonts w:ascii="Arial" w:hAnsi="Arial"/>
      <w:b/>
      <w:sz w:val="18"/>
    </w:rPr>
  </w:style>
  <w:style w:type="paragraph" w:customStyle="1" w:styleId="CCCCoverName">
    <w:name w:val="CCC Cover Name"/>
    <w:pPr>
      <w:keepNext/>
      <w:spacing w:before="0" w:after="40"/>
    </w:pPr>
    <w:rPr>
      <w:rFonts w:ascii="Arial" w:hAnsi="Arial"/>
      <w:b/>
      <w:color w:val="17324D"/>
      <w:sz w:val="3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Neutral ATS template for Career Command Centre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